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948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94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Graham Colleen A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ALTI GLOBAL,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22 VANDERBILT AVENUE, 27TH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AlTi Global,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ALTI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81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Global General Counsel</w:t>
      </w:r>
    </w:p>
    <w:p>
      <w:pPr>
        <w:spacing w:after="0" w:line="5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02/15/2025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31,412.43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42,569.73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02/15/2025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21,894.49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64,894.49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21,894.49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21,894.49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2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21,894.02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31,412.43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31,412.43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4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62,824.6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-1973580</wp:posOffset>
            </wp:positionV>
            <wp:extent cx="28575" cy="1978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ALTI Class A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February 15, 2024.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February 15, 2025.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/s/Colleen Graham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02/19/2025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4027" TargetMode="External"/><Relationship Id="rId14" Type="http://schemas.openxmlformats.org/officeDocument/2006/relationships/hyperlink" Target="http://www.sec.gov/cgi-bin/browse-edgar?action=getcompany&amp;CIK=0001838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2025-02-19T17:24:43Z</dcterms:created>
  <dcterms:modified xsi:type="dcterms:W3CDTF">2025-02-19T17:24:43Z</dcterms:modified>
</cp:coreProperties>
</file>